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D26A6A" w:rsidRPr="0069119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19D" w:rsidRPr="002A6D83" w:rsidRDefault="0069119D" w:rsidP="0069119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6D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Муниципальное бюджетное учреждение культуры «Театр актера и куклы «Крошка»</w:t>
            </w:r>
          </w:p>
          <w:p w:rsidR="00D26A6A" w:rsidRPr="0069119D" w:rsidRDefault="0069119D" w:rsidP="0069119D">
            <w:pPr>
              <w:jc w:val="center"/>
              <w:rPr>
                <w:lang w:val="ru-RU"/>
              </w:rPr>
            </w:pPr>
            <w:r w:rsidRPr="002A6D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680FD1" w:rsidRPr="002A6D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ИНН</w:t>
            </w:r>
            <w:r w:rsidRPr="002A6D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13216028941</w:t>
            </w:r>
            <w:r w:rsidR="00680FD1" w:rsidRPr="002A6D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 КПП</w:t>
            </w:r>
            <w:r w:rsidRPr="002A6D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132601001</w:t>
            </w:r>
            <w:r w:rsidR="00680FD1" w:rsidRPr="002A6D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ОКПО </w:t>
            </w:r>
            <w:r w:rsidRPr="002A6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12925594</w:t>
            </w:r>
          </w:p>
        </w:tc>
      </w:tr>
      <w:tr w:rsidR="00D26A6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69119D" w:rsidRDefault="0069119D" w:rsidP="0069119D">
            <w:pPr>
              <w:jc w:val="center"/>
              <w:rPr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</w:t>
            </w:r>
            <w:proofErr w:type="spellStart"/>
            <w:r w:rsidR="00680FD1" w:rsidRPr="0069119D">
              <w:rPr>
                <w:rFonts w:hAnsi="Times New Roman" w:cs="Times New Roman"/>
                <w:color w:val="000000"/>
                <w:sz w:val="18"/>
                <w:szCs w:val="18"/>
              </w:rPr>
              <w:t>полное</w:t>
            </w:r>
            <w:proofErr w:type="spellEnd"/>
            <w:r w:rsidR="00680FD1" w:rsidRPr="0069119D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80FD1" w:rsidRPr="0069119D">
              <w:rPr>
                <w:rFonts w:hAnsi="Times New Roman" w:cs="Times New Roman"/>
                <w:color w:val="000000"/>
                <w:sz w:val="18"/>
                <w:szCs w:val="18"/>
              </w:rPr>
              <w:t>наименование</w:t>
            </w:r>
            <w:proofErr w:type="spellEnd"/>
            <w:r w:rsidR="00680FD1" w:rsidRPr="0069119D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80FD1" w:rsidRPr="0069119D">
              <w:rPr>
                <w:rFonts w:hAnsi="Times New Roman" w:cs="Times New Roman"/>
                <w:color w:val="000000"/>
                <w:sz w:val="18"/>
                <w:szCs w:val="18"/>
              </w:rPr>
              <w:t>организации</w:t>
            </w:r>
            <w:proofErr w:type="spellEnd"/>
          </w:p>
        </w:tc>
      </w:tr>
    </w:tbl>
    <w:p w:rsidR="00D26A6A" w:rsidRDefault="00D26A6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26A6A" w:rsidRPr="0069119D" w:rsidRDefault="00680F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 w:rsidR="0069119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69119D">
        <w:rPr>
          <w:lang w:val="ru-RU"/>
        </w:rPr>
        <w:br/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о внесении изменений в учетную политику для целей бухгалтерского учета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374"/>
      </w:tblGrid>
      <w:tr w:rsidR="0069119D" w:rsidTr="006911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69119D" w:rsidRDefault="0069119D" w:rsidP="0069119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69119D" w:rsidP="006911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Г. Саранск                                                                            </w:t>
            </w:r>
            <w:r w:rsidR="00680FD1">
              <w:rPr>
                <w:rFonts w:hAnsi="Times New Roman" w:cs="Times New Roman"/>
                <w:color w:val="000000"/>
                <w:sz w:val="24"/>
                <w:szCs w:val="24"/>
              </w:rPr>
              <w:t>24.12.2021</w:t>
            </w:r>
          </w:p>
        </w:tc>
      </w:tr>
      <w:tr w:rsidR="0069119D" w:rsidRPr="0069119D" w:rsidTr="006911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Pr="0069119D" w:rsidRDefault="00D26A6A" w:rsidP="006911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Pr="0069119D" w:rsidRDefault="00D26A6A" w:rsidP="006911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6A6A" w:rsidRPr="0069119D" w:rsidRDefault="0069119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680FD1" w:rsidRPr="0069119D">
        <w:rPr>
          <w:rFonts w:hAnsi="Times New Roman" w:cs="Times New Roman"/>
          <w:color w:val="000000"/>
          <w:sz w:val="24"/>
          <w:szCs w:val="24"/>
          <w:lang w:val="ru-RU"/>
        </w:rPr>
        <w:t>На основании</w:t>
      </w:r>
      <w:r w:rsidR="00680FD1">
        <w:rPr>
          <w:rFonts w:hAnsi="Times New Roman" w:cs="Times New Roman"/>
          <w:color w:val="000000"/>
          <w:sz w:val="24"/>
          <w:szCs w:val="24"/>
        </w:rPr>
        <w:t> </w:t>
      </w:r>
      <w:r w:rsidR="00680FD1" w:rsidRPr="0069119D">
        <w:rPr>
          <w:rFonts w:hAnsi="Times New Roman" w:cs="Times New Roman"/>
          <w:color w:val="000000"/>
          <w:sz w:val="24"/>
          <w:szCs w:val="24"/>
          <w:lang w:val="ru-RU"/>
        </w:rPr>
        <w:t>приказа Минфина от 15.04.2021 № 61н,</w:t>
      </w:r>
      <w:r w:rsidR="00680FD1">
        <w:rPr>
          <w:rFonts w:hAnsi="Times New Roman" w:cs="Times New Roman"/>
          <w:color w:val="000000"/>
          <w:sz w:val="24"/>
          <w:szCs w:val="24"/>
        </w:rPr>
        <w:t> </w:t>
      </w:r>
      <w:r w:rsidR="00680FD1" w:rsidRPr="0069119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680FD1">
        <w:rPr>
          <w:rFonts w:hAnsi="Times New Roman" w:cs="Times New Roman"/>
          <w:color w:val="000000"/>
          <w:sz w:val="24"/>
          <w:szCs w:val="24"/>
        </w:rPr>
        <w:t> </w:t>
      </w:r>
      <w:r w:rsidR="00680FD1" w:rsidRPr="0069119D">
        <w:rPr>
          <w:rFonts w:hAnsi="Times New Roman" w:cs="Times New Roman"/>
          <w:color w:val="000000"/>
          <w:sz w:val="24"/>
          <w:szCs w:val="24"/>
          <w:lang w:val="ru-RU"/>
        </w:rPr>
        <w:t>Минтранса от 15.01.2021 № 9</w:t>
      </w:r>
      <w:r w:rsidR="00680FD1">
        <w:rPr>
          <w:rFonts w:hAnsi="Times New Roman" w:cs="Times New Roman"/>
          <w:color w:val="000000"/>
          <w:sz w:val="24"/>
          <w:szCs w:val="24"/>
        </w:rPr>
        <w:t> </w:t>
      </w:r>
      <w:r w:rsidR="00680FD1" w:rsidRPr="0069119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26A6A" w:rsidRPr="0069119D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1. Внести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изменения в учетную политику для целей бухгалтерского учета, утвержденную приказом руководителя от</w:t>
      </w:r>
      <w:r w:rsidR="0065398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.12.20</w:t>
      </w:r>
      <w:r w:rsidR="0065398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6D5BE5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65398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, согласно приложениям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1 и 2 к настоящему приказу.</w:t>
      </w:r>
    </w:p>
    <w:p w:rsidR="00D26A6A" w:rsidRPr="0069119D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Внесенные изменения действуют при формировании объектов учета с 01.01.2022.</w:t>
      </w:r>
    </w:p>
    <w:p w:rsidR="00D26A6A" w:rsidRPr="0069119D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3. Опубликовать </w:t>
      </w:r>
      <w:r w:rsidR="00550148">
        <w:rPr>
          <w:rFonts w:hAnsi="Times New Roman" w:cs="Times New Roman"/>
          <w:color w:val="000000"/>
          <w:sz w:val="24"/>
          <w:szCs w:val="24"/>
          <w:lang w:val="ru-RU"/>
        </w:rPr>
        <w:t>изменения  в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</w:t>
      </w:r>
      <w:r w:rsidR="00550148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0148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учреждения.</w:t>
      </w:r>
    </w:p>
    <w:p w:rsidR="00D26A6A" w:rsidRPr="0069119D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приказа возложить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главного бухгалтера </w:t>
      </w:r>
      <w:r w:rsidR="00653982">
        <w:rPr>
          <w:rFonts w:hAnsi="Times New Roman" w:cs="Times New Roman"/>
          <w:color w:val="000000"/>
          <w:sz w:val="24"/>
          <w:szCs w:val="24"/>
          <w:lang w:val="ru-RU"/>
        </w:rPr>
        <w:t>Н.А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539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53982">
        <w:rPr>
          <w:rFonts w:hAnsi="Times New Roman" w:cs="Times New Roman"/>
          <w:color w:val="000000"/>
          <w:sz w:val="24"/>
          <w:szCs w:val="24"/>
          <w:lang w:val="ru-RU"/>
        </w:rPr>
        <w:t>Ступаков</w:t>
      </w:r>
      <w:r w:rsidR="002A6D8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</w:p>
    <w:p w:rsidR="00D26A6A" w:rsidRPr="0069119D" w:rsidRDefault="00D26A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3"/>
        <w:gridCol w:w="156"/>
        <w:gridCol w:w="156"/>
        <w:gridCol w:w="156"/>
        <w:gridCol w:w="4694"/>
      </w:tblGrid>
      <w:tr w:rsidR="00653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6A6A" w:rsidRPr="00653982" w:rsidRDefault="006539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6A6A" w:rsidRPr="00653982" w:rsidRDefault="00653982" w:rsidP="003B11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Р.М.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Крайнова</w:t>
            </w:r>
            <w:proofErr w:type="spellEnd"/>
          </w:p>
        </w:tc>
      </w:tr>
      <w:tr w:rsidR="00653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6A6A" w:rsidRDefault="00680F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ознакомлен(а):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6A6A" w:rsidRPr="003B1193" w:rsidRDefault="002A6D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3B1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="003B1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Ступакова</w:t>
            </w:r>
            <w:proofErr w:type="spellEnd"/>
          </w:p>
        </w:tc>
      </w:tr>
      <w:tr w:rsidR="00653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6A6A" w:rsidRDefault="00680FD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6A6A" w:rsidRDefault="00D26A6A">
      <w:pPr>
        <w:rPr>
          <w:rFonts w:hAnsi="Times New Roman" w:cs="Times New Roman"/>
          <w:color w:val="000000"/>
          <w:sz w:val="24"/>
          <w:szCs w:val="24"/>
        </w:rPr>
      </w:pPr>
    </w:p>
    <w:p w:rsidR="003B1193" w:rsidRDefault="003B1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193" w:rsidRDefault="003B1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193" w:rsidRDefault="003B1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193" w:rsidRDefault="003B1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193" w:rsidRDefault="003B1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A6A" w:rsidRPr="006D5BE5" w:rsidRDefault="00680FD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B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D26A6A" w:rsidRPr="006D5BE5" w:rsidRDefault="00680FD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BE5">
        <w:rPr>
          <w:rFonts w:hAnsi="Times New Roman" w:cs="Times New Roman"/>
          <w:color w:val="000000"/>
          <w:sz w:val="24"/>
          <w:szCs w:val="24"/>
          <w:lang w:val="ru-RU"/>
        </w:rPr>
        <w:t>к приказу от 24.12.2021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BE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5014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D5BE5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D26A6A" w:rsidRPr="006D5BE5" w:rsidRDefault="00D26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A6A" w:rsidRPr="0069119D" w:rsidRDefault="00680F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Изменения к учетной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политике для целей бухгалтерского учета,</w:t>
      </w:r>
      <w:r w:rsidRPr="0069119D">
        <w:rPr>
          <w:lang w:val="ru-RU"/>
        </w:rPr>
        <w:br/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утвержденной приказом руководителя от</w:t>
      </w:r>
      <w:r w:rsidR="006D5BE5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.12.20</w:t>
      </w:r>
      <w:r w:rsidR="006D5BE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6D5BE5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D26A6A" w:rsidRPr="0069119D" w:rsidRDefault="00D26A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A6A" w:rsidRPr="0069119D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A6D8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44C7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азделе</w:t>
      </w:r>
      <w:proofErr w:type="gramEnd"/>
      <w:r w:rsidR="00044C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4C77">
        <w:rPr>
          <w:rFonts w:hAnsi="Times New Roman" w:cs="Times New Roman"/>
          <w:color w:val="000000"/>
          <w:sz w:val="24"/>
          <w:szCs w:val="24"/>
        </w:rPr>
        <w:t>III</w:t>
      </w:r>
      <w:r w:rsidR="00044C77"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«Правила документооборота»:</w:t>
      </w:r>
    </w:p>
    <w:p w:rsidR="00D26A6A" w:rsidRPr="0069119D" w:rsidRDefault="002A6D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680FD1">
        <w:rPr>
          <w:rFonts w:hAnsi="Times New Roman" w:cs="Times New Roman"/>
          <w:color w:val="000000"/>
          <w:sz w:val="24"/>
          <w:szCs w:val="24"/>
        </w:rPr>
        <w:t> </w:t>
      </w:r>
      <w:r w:rsidR="00680FD1" w:rsidRPr="0069119D">
        <w:rPr>
          <w:rFonts w:hAnsi="Times New Roman" w:cs="Times New Roman"/>
          <w:color w:val="000000"/>
          <w:sz w:val="24"/>
          <w:szCs w:val="24"/>
          <w:lang w:val="ru-RU"/>
        </w:rPr>
        <w:t>Пункт 5 дополнить следующими абзацами: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объектов, полученных в личное пользование (ф. 0510434);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Акт об утилизации (уничтожении) материальных ценностей (ф. 0510435);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Решение о прекращении признания активами объектов нефинансовых активов (ф. 0510440);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Решение о признании объектов нефинансовых активов (ф. 0510441);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Решение о списании задолженности, не востребованной кредиторами, со счета __ (ф. 0510437);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Акт о признании безнадежной к взысканию задолженности по доходам (ф. 0510436);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Решение о признании (восстановлении) сомнительной задолженности по доходам (ф. 0510445);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Решение о восстановлении кредиторской задолженности (ф. 0510446);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Ведомость группового начисления доходов (ф. 0510431);</w:t>
      </w:r>
    </w:p>
    <w:p w:rsidR="00D26A6A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Ведомость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выпадающих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доходов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0510838);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Решение о проведении инвентаризации (ф. 0510439);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Акт о результатах инвентаризации наличных денежных средств (ф. 0510836);</w:t>
      </w:r>
    </w:p>
    <w:p w:rsidR="00D26A6A" w:rsidRPr="0069119D" w:rsidRDefault="00680F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операций по </w:t>
      </w:r>
      <w:proofErr w:type="spellStart"/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забалансовому</w:t>
      </w:r>
      <w:proofErr w:type="spellEnd"/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счету __ (ф. 0509213);</w:t>
      </w:r>
    </w:p>
    <w:p w:rsidR="00D26A6A" w:rsidRPr="0069119D" w:rsidRDefault="00680FD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Ведомость доходов физических лиц, облагаемых НДФЛ, страховыми взносами (ф. 0509095)».</w:t>
      </w:r>
    </w:p>
    <w:p w:rsidR="00D26A6A" w:rsidRPr="002A6D83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A6D83" w:rsidRPr="002A6D8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A6D83"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="002A6D83" w:rsidRPr="002A6D83">
        <w:rPr>
          <w:rFonts w:hAnsi="Times New Roman" w:cs="Times New Roman"/>
          <w:color w:val="000000"/>
          <w:sz w:val="24"/>
          <w:szCs w:val="24"/>
        </w:rPr>
        <w:t>IV</w:t>
      </w:r>
      <w:r w:rsidR="002A6D83"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ункт </w:t>
      </w:r>
      <w:r w:rsidR="002A6D83" w:rsidRPr="002A6D83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2A6D83">
        <w:rPr>
          <w:rFonts w:hAnsi="Times New Roman" w:cs="Times New Roman"/>
          <w:color w:val="000000"/>
          <w:sz w:val="24"/>
          <w:szCs w:val="24"/>
        </w:rPr>
        <w:t> </w:t>
      </w: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дополнить абзацем:</w:t>
      </w:r>
    </w:p>
    <w:p w:rsidR="00D26A6A" w:rsidRPr="002A6D83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«Журнал операций (ф. 0509213) по всем </w:t>
      </w:r>
      <w:proofErr w:type="spellStart"/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 случае, если в отчетном месяце были обороты по счету».</w:t>
      </w:r>
    </w:p>
    <w:p w:rsidR="00D26A6A" w:rsidRPr="002A6D83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A6D83" w:rsidRPr="002A6D8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. Подпункт 1</w:t>
      </w:r>
      <w:r w:rsidR="00705755" w:rsidRPr="002A6D8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Pr="002A6D83">
        <w:rPr>
          <w:rFonts w:hAnsi="Times New Roman" w:cs="Times New Roman"/>
          <w:color w:val="000000"/>
          <w:sz w:val="24"/>
          <w:szCs w:val="24"/>
        </w:rPr>
        <w:t> </w:t>
      </w: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дополнить абзацем:</w:t>
      </w:r>
    </w:p>
    <w:p w:rsidR="00D26A6A" w:rsidRPr="002A6D83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proofErr w:type="gramEnd"/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2A6D83">
        <w:rPr>
          <w:rFonts w:hAnsi="Times New Roman" w:cs="Times New Roman"/>
          <w:color w:val="000000"/>
          <w:sz w:val="24"/>
          <w:szCs w:val="24"/>
        </w:rPr>
        <w:t> </w:t>
      </w: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Выходные за вакцинацию с сохранением заработной платы».</w:t>
      </w:r>
    </w:p>
    <w:p w:rsidR="00D26A6A" w:rsidRPr="002A6D83" w:rsidRDefault="002A6D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680FD1" w:rsidRPr="002A6D83">
        <w:rPr>
          <w:rFonts w:hAnsi="Times New Roman" w:cs="Times New Roman"/>
          <w:color w:val="000000"/>
          <w:sz w:val="24"/>
          <w:szCs w:val="24"/>
          <w:lang w:val="ru-RU"/>
        </w:rPr>
        <w:t>. Приложение</w:t>
      </w:r>
      <w:r w:rsidR="00705755" w:rsidRPr="002A6D8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80FD1"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«Перечень и образцы самостоятельно разработанных форм первичных документов» дополнить бланком «Журнал регистрации </w:t>
      </w:r>
      <w:proofErr w:type="spellStart"/>
      <w:r w:rsidR="00680FD1" w:rsidRPr="002A6D83">
        <w:rPr>
          <w:rFonts w:hAnsi="Times New Roman" w:cs="Times New Roman"/>
          <w:color w:val="000000"/>
          <w:sz w:val="24"/>
          <w:szCs w:val="24"/>
          <w:lang w:val="ru-RU"/>
        </w:rPr>
        <w:t>предрейсовых</w:t>
      </w:r>
      <w:proofErr w:type="spellEnd"/>
      <w:r w:rsidR="00680FD1"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осмотров технического состояния транспортных средств», форма которого приведена в приложении № 2 к настоящему приказу.</w:t>
      </w:r>
    </w:p>
    <w:p w:rsidR="00D26A6A" w:rsidRPr="002A6D83" w:rsidRDefault="002A6D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</w:t>
      </w:r>
      <w:r w:rsidR="00680FD1" w:rsidRPr="002A6D83">
        <w:rPr>
          <w:rFonts w:hAnsi="Times New Roman" w:cs="Times New Roman"/>
          <w:color w:val="000000"/>
          <w:sz w:val="24"/>
          <w:szCs w:val="24"/>
          <w:lang w:val="ru-RU"/>
        </w:rPr>
        <w:t>. Приложение 1</w:t>
      </w:r>
      <w:r w:rsidR="00705755" w:rsidRPr="002A6D8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80FD1" w:rsidRP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«Перечень лиц, которые имеют право подписывать первичные документы» дополнить разделом:</w:t>
      </w:r>
    </w:p>
    <w:p w:rsidR="00D26A6A" w:rsidRPr="002A6D83" w:rsidRDefault="00680F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6D83">
        <w:rPr>
          <w:rFonts w:hAnsi="Times New Roman" w:cs="Times New Roman"/>
          <w:color w:val="000000"/>
          <w:sz w:val="24"/>
          <w:szCs w:val="24"/>
          <w:lang w:val="ru-RU"/>
        </w:rPr>
        <w:t>«Перечень лиц, имеющих право подписи электронных документов</w:t>
      </w:r>
    </w:p>
    <w:tbl>
      <w:tblPr>
        <w:tblW w:w="93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6"/>
        <w:gridCol w:w="6031"/>
        <w:gridCol w:w="1397"/>
      </w:tblGrid>
      <w:tr w:rsidR="00D26A6A" w:rsidRPr="002A6D83" w:rsidTr="003F69AE">
        <w:trPr>
          <w:trHeight w:val="476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26A6A" w:rsidRPr="002A6D83" w:rsidRDefault="00680F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6D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  <w:r w:rsidRPr="002A6D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2A6D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26A6A" w:rsidRPr="002A6D83" w:rsidRDefault="00680F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D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26A6A" w:rsidRPr="002A6D83" w:rsidRDefault="00680F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D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D26A6A" w:rsidRPr="003F69AE" w:rsidTr="003F69AE">
        <w:trPr>
          <w:trHeight w:val="92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680FD1">
            <w:r w:rsidRPr="002A6D83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Default="00680FD1">
            <w:pPr>
              <w:rPr>
                <w:rFonts w:hAnsi="Times New Roman" w:cs="Times New Roman"/>
                <w:color w:val="000000"/>
                <w:lang w:val="ru-RU"/>
              </w:rPr>
            </w:pPr>
            <w:r w:rsidRPr="002A6D83">
              <w:rPr>
                <w:rFonts w:hAnsi="Times New Roman" w:cs="Times New Roman"/>
                <w:color w:val="000000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  <w:p w:rsidR="003F69AE" w:rsidRPr="002A6D83" w:rsidRDefault="003F69A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A6A" w:rsidRPr="003F69AE" w:rsidTr="003F69AE">
        <w:trPr>
          <w:trHeight w:val="508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680FD1">
            <w:proofErr w:type="spellStart"/>
            <w:r w:rsidRPr="002A6D83"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2A6D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D83"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680FD1">
            <w:pPr>
              <w:rPr>
                <w:rFonts w:hAnsi="Times New Roman" w:cs="Times New Roman"/>
                <w:color w:val="000000"/>
                <w:lang w:val="ru-RU"/>
              </w:rPr>
            </w:pPr>
            <w:r w:rsidRPr="002A6D83">
              <w:rPr>
                <w:rFonts w:hAnsi="Times New Roman" w:cs="Times New Roman"/>
                <w:color w:val="000000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A6A" w:rsidRPr="003F69AE" w:rsidTr="003F69AE">
        <w:trPr>
          <w:trHeight w:val="127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lang w:val="ru-RU"/>
              </w:rPr>
            </w:pPr>
          </w:p>
        </w:tc>
      </w:tr>
      <w:tr w:rsidR="00D26A6A" w:rsidRPr="002A6D83" w:rsidTr="003F69AE">
        <w:trPr>
          <w:trHeight w:val="233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lang w:val="ru-RU"/>
              </w:rPr>
            </w:pPr>
          </w:p>
        </w:tc>
      </w:tr>
      <w:tr w:rsidR="00D26A6A" w:rsidRPr="002A6D83" w:rsidTr="003F69AE">
        <w:trPr>
          <w:trHeight w:val="307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A6A" w:rsidRPr="002A6D83" w:rsidTr="003F69AE">
        <w:trPr>
          <w:trHeight w:val="127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lang w:val="ru-RU"/>
              </w:rPr>
            </w:pPr>
          </w:p>
        </w:tc>
      </w:tr>
      <w:tr w:rsidR="00D26A6A" w:rsidRPr="002A6D83" w:rsidTr="003F69AE">
        <w:trPr>
          <w:trHeight w:val="307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A6A" w:rsidRPr="002A6D83" w:rsidTr="003F69AE">
        <w:trPr>
          <w:trHeight w:val="127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lang w:val="ru-RU"/>
              </w:rPr>
            </w:pPr>
          </w:p>
        </w:tc>
      </w:tr>
      <w:tr w:rsidR="00D26A6A" w:rsidRPr="003F69AE" w:rsidTr="003F69AE">
        <w:trPr>
          <w:trHeight w:val="24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A6A" w:rsidRPr="0009504A" w:rsidTr="003F69AE">
        <w:trPr>
          <w:trHeight w:val="15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3F69AE" w:rsidRDefault="00D26A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2A6D83" w:rsidRDefault="00D26A6A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6A" w:rsidRPr="0069119D" w:rsidRDefault="00D26A6A">
            <w:pPr>
              <w:rPr>
                <w:lang w:val="ru-RU"/>
              </w:rPr>
            </w:pPr>
          </w:p>
        </w:tc>
      </w:tr>
    </w:tbl>
    <w:p w:rsidR="00D26A6A" w:rsidRPr="00812069" w:rsidRDefault="00D26A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069" w:rsidRDefault="008120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69AE" w:rsidRDefault="00550148" w:rsidP="002A6D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69AE" w:rsidRDefault="003F69AE" w:rsidP="002A6D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2A6D8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D26A6A" w:rsidRPr="0069119D" w:rsidRDefault="003F69AE" w:rsidP="002A6D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</w:t>
      </w:r>
      <w:r w:rsidR="00680FD1" w:rsidRPr="0069119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:rsidR="00D26A6A" w:rsidRPr="0069119D" w:rsidRDefault="00680FD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24.12.2021 № </w:t>
      </w:r>
      <w:r w:rsidR="00812069">
        <w:rPr>
          <w:rFonts w:hAnsi="Times New Roman" w:cs="Times New Roman"/>
          <w:color w:val="000000"/>
          <w:sz w:val="24"/>
          <w:szCs w:val="24"/>
          <w:lang w:val="ru-RU"/>
        </w:rPr>
        <w:t>15</w:t>
      </w:r>
    </w:p>
    <w:p w:rsidR="00D26A6A" w:rsidRPr="0069119D" w:rsidRDefault="00D26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26A6A" w:rsidRPr="0069119D" w:rsidRDefault="00680F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9119D">
        <w:rPr>
          <w:lang w:val="ru-RU"/>
        </w:rPr>
        <w:br/>
      </w:r>
      <w:proofErr w:type="gramStart"/>
      <w:r w:rsidRPr="0069119D">
        <w:rPr>
          <w:rFonts w:hAnsi="Times New Roman" w:cs="Times New Roman"/>
          <w:color w:val="000000"/>
          <w:sz w:val="24"/>
          <w:szCs w:val="24"/>
          <w:lang w:val="ru-RU"/>
        </w:rPr>
        <w:t>регистрации результатов контроля технического состояния транспортных средств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195"/>
        <w:gridCol w:w="1202"/>
        <w:gridCol w:w="1349"/>
        <w:gridCol w:w="1448"/>
        <w:gridCol w:w="927"/>
        <w:gridCol w:w="1281"/>
      </w:tblGrid>
      <w:tr w:rsidR="00D26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Pr="0069119D" w:rsidRDefault="0068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1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Марка, модель, государственный регистрационный номер транспортного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Pr="0069119D" w:rsidRDefault="0068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1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и время проведения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Pr="0069119D" w:rsidRDefault="0068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1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Показания одометра при проведении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68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Pr="0069119D" w:rsidRDefault="0068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1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лица, проводившего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68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680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D26A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A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A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A6A" w:rsidRDefault="00D26A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FD1" w:rsidRDefault="00680FD1"/>
    <w:sectPr w:rsidR="00680F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7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27D"/>
    <w:rsid w:val="00044C77"/>
    <w:rsid w:val="0009504A"/>
    <w:rsid w:val="002A6D83"/>
    <w:rsid w:val="002D33B1"/>
    <w:rsid w:val="002D3591"/>
    <w:rsid w:val="003514A0"/>
    <w:rsid w:val="003B1193"/>
    <w:rsid w:val="003F69AE"/>
    <w:rsid w:val="004F7E17"/>
    <w:rsid w:val="00550148"/>
    <w:rsid w:val="005A05CE"/>
    <w:rsid w:val="00653982"/>
    <w:rsid w:val="00653AF6"/>
    <w:rsid w:val="00680FD1"/>
    <w:rsid w:val="0069119D"/>
    <w:rsid w:val="006D5BE5"/>
    <w:rsid w:val="00705755"/>
    <w:rsid w:val="00812069"/>
    <w:rsid w:val="00854E23"/>
    <w:rsid w:val="00B309B8"/>
    <w:rsid w:val="00B73A5A"/>
    <w:rsid w:val="00D26A6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rsid w:val="0069119D"/>
    <w:rPr>
      <w:b/>
      <w:bCs/>
      <w:i/>
      <w:iCs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0950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rsid w:val="0069119D"/>
    <w:rPr>
      <w:b/>
      <w:bCs/>
      <w:i/>
      <w:iCs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0950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F81C-8119-4AB6-A57F-C18F398E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dc:description>Подготовлено экспертами Актион-МЦФЭР</dc:description>
  <cp:lastModifiedBy>Главбух</cp:lastModifiedBy>
  <cp:revision>13</cp:revision>
  <cp:lastPrinted>2022-04-08T08:16:00Z</cp:lastPrinted>
  <dcterms:created xsi:type="dcterms:W3CDTF">2022-03-28T09:35:00Z</dcterms:created>
  <dcterms:modified xsi:type="dcterms:W3CDTF">2022-04-08T08:24:00Z</dcterms:modified>
</cp:coreProperties>
</file>